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4B" w:rsidRPr="00B9689C" w:rsidRDefault="001C1F4B" w:rsidP="00183064">
      <w:pPr>
        <w:jc w:val="center"/>
        <w:rPr>
          <w:rFonts w:ascii="Times New Roman" w:hAnsi="Times New Roman"/>
          <w:b/>
          <w:i/>
          <w:sz w:val="44"/>
          <w:szCs w:val="44"/>
        </w:rPr>
      </w:pPr>
    </w:p>
    <w:p w:rsidR="001C1F4B" w:rsidRPr="00B9689C" w:rsidRDefault="001C1F4B" w:rsidP="00183064">
      <w:pPr>
        <w:jc w:val="center"/>
        <w:rPr>
          <w:rFonts w:ascii="Brush Script MT" w:hAnsi="Brush Script MT"/>
          <w:b/>
          <w:i/>
          <w:sz w:val="48"/>
          <w:szCs w:val="48"/>
        </w:rPr>
      </w:pPr>
      <w:r w:rsidRPr="00B9689C">
        <w:rPr>
          <w:rFonts w:ascii="Brush Script MT" w:hAnsi="Brush Script MT"/>
          <w:b/>
          <w:i/>
          <w:sz w:val="48"/>
          <w:szCs w:val="48"/>
        </w:rPr>
        <w:t>&lt;&lt;</w:t>
      </w:r>
      <w:r w:rsidRPr="00B9689C">
        <w:rPr>
          <w:rFonts w:ascii="Times New Roman" w:hAnsi="Times New Roman"/>
          <w:b/>
          <w:i/>
          <w:sz w:val="48"/>
          <w:szCs w:val="48"/>
        </w:rPr>
        <w:t>ΑΥΛΑΙΑ</w:t>
      </w:r>
      <w:r w:rsidRPr="00B9689C">
        <w:rPr>
          <w:rFonts w:ascii="Brush Script MT" w:hAnsi="Brush Script MT"/>
          <w:b/>
          <w:i/>
          <w:sz w:val="48"/>
          <w:szCs w:val="48"/>
        </w:rPr>
        <w:t xml:space="preserve"> &amp; </w:t>
      </w:r>
      <w:r w:rsidRPr="00B9689C">
        <w:rPr>
          <w:rFonts w:ascii="Times New Roman" w:hAnsi="Times New Roman"/>
          <w:b/>
          <w:i/>
          <w:sz w:val="48"/>
          <w:szCs w:val="48"/>
        </w:rPr>
        <w:t>ΠΑΜΕ</w:t>
      </w:r>
      <w:r w:rsidRPr="00B9689C">
        <w:rPr>
          <w:rFonts w:ascii="Brush Script MT" w:hAnsi="Brush Script MT"/>
          <w:b/>
          <w:i/>
          <w:sz w:val="48"/>
          <w:szCs w:val="48"/>
        </w:rPr>
        <w:t>&gt;&gt;</w:t>
      </w:r>
    </w:p>
    <w:p w:rsidR="001C1F4B" w:rsidRDefault="001C1F4B" w:rsidP="00183064">
      <w:pPr>
        <w:jc w:val="both"/>
      </w:pPr>
    </w:p>
    <w:p w:rsidR="001C1F4B" w:rsidRDefault="001C1F4B" w:rsidP="00183064">
      <w:pPr>
        <w:jc w:val="both"/>
      </w:pPr>
      <w:r>
        <w:t xml:space="preserve"> </w:t>
      </w:r>
    </w:p>
    <w:p w:rsidR="001C1F4B" w:rsidRDefault="001C1F4B" w:rsidP="00183064">
      <w:pPr>
        <w:jc w:val="both"/>
      </w:pPr>
    </w:p>
    <w:p w:rsidR="001C1F4B" w:rsidRPr="00726FE8" w:rsidRDefault="001C1F4B" w:rsidP="00183064">
      <w:pPr>
        <w:ind w:left="-900" w:right="746"/>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400.5pt">
            <v:imagedata r:id="rId6" o:title=""/>
          </v:shape>
        </w:pict>
      </w:r>
    </w:p>
    <w:p w:rsidR="001C1F4B" w:rsidRDefault="001C1F4B" w:rsidP="00183064">
      <w:pPr>
        <w:jc w:val="both"/>
      </w:pPr>
    </w:p>
    <w:p w:rsidR="001C1F4B" w:rsidRDefault="001C1F4B" w:rsidP="00183064">
      <w:pPr>
        <w:jc w:val="center"/>
        <w:rPr>
          <w:sz w:val="28"/>
          <w:szCs w:val="28"/>
        </w:rPr>
      </w:pPr>
    </w:p>
    <w:p w:rsidR="001C1F4B" w:rsidRPr="00183064" w:rsidRDefault="001C1F4B" w:rsidP="00183064">
      <w:pPr>
        <w:jc w:val="center"/>
        <w:rPr>
          <w:b/>
          <w:sz w:val="28"/>
          <w:szCs w:val="28"/>
        </w:rPr>
      </w:pPr>
      <w:r w:rsidRPr="00183064">
        <w:rPr>
          <w:b/>
          <w:sz w:val="28"/>
          <w:szCs w:val="28"/>
        </w:rPr>
        <w:t>ΘΕΑΤΡΙΚΗ ΟΜΑΔΑ 7</w:t>
      </w:r>
      <w:r w:rsidRPr="00183064">
        <w:rPr>
          <w:b/>
          <w:sz w:val="28"/>
          <w:szCs w:val="28"/>
          <w:vertAlign w:val="superscript"/>
        </w:rPr>
        <w:t>ου</w:t>
      </w:r>
      <w:r w:rsidRPr="00183064">
        <w:rPr>
          <w:b/>
          <w:sz w:val="28"/>
          <w:szCs w:val="28"/>
        </w:rPr>
        <w:t xml:space="preserve"> ΓΕΛ ΙΛΙΟΥ</w:t>
      </w:r>
    </w:p>
    <w:p w:rsidR="001C1F4B" w:rsidRDefault="001C1F4B" w:rsidP="00183064">
      <w:pPr>
        <w:jc w:val="both"/>
      </w:pPr>
    </w:p>
    <w:p w:rsidR="001C1F4B" w:rsidRPr="00183064" w:rsidRDefault="001C1F4B" w:rsidP="00B14962">
      <w:pPr>
        <w:jc w:val="both"/>
      </w:pPr>
    </w:p>
    <w:p w:rsidR="001C1F4B" w:rsidRPr="00183064" w:rsidRDefault="001C1F4B" w:rsidP="00B14962">
      <w:pPr>
        <w:jc w:val="both"/>
      </w:pPr>
    </w:p>
    <w:p w:rsidR="001C1F4B" w:rsidRPr="00183064" w:rsidRDefault="001C1F4B" w:rsidP="00B14962">
      <w:pPr>
        <w:jc w:val="both"/>
      </w:pPr>
    </w:p>
    <w:p w:rsidR="001C1F4B" w:rsidRDefault="001C1F4B" w:rsidP="00B14962">
      <w:pPr>
        <w:jc w:val="both"/>
      </w:pPr>
      <w:r>
        <w:t>ΑΝΤΙ ΣΗΜΕΙΩΜΑΤΟΣ ΣΚΗΝΟΘΕΤΗ</w:t>
      </w:r>
    </w:p>
    <w:p w:rsidR="001C1F4B" w:rsidRDefault="001C1F4B" w:rsidP="00B14962">
      <w:pPr>
        <w:jc w:val="both"/>
      </w:pPr>
      <w:r>
        <w:tab/>
        <w:t xml:space="preserve">Σημείωμα σκηνοθέτη δεν υπάρχει εδώ, γιατί δεν υπάρχει σκηνοθέτης κι αυτό γιατί δεν υπάρχει θεατρικό έργο και ηθοποιοί για να σκηνοθετηθούν, ούτε κάποια θεατρική παράσταση θα παρακολουθήσετε… υπάρχει όμως θεατρική πράξη. </w:t>
      </w:r>
    </w:p>
    <w:p w:rsidR="001C1F4B" w:rsidRDefault="001C1F4B" w:rsidP="00B14962">
      <w:pPr>
        <w:jc w:val="both"/>
      </w:pPr>
      <w:r>
        <w:t xml:space="preserve">              Πριν λίγους μήνες μου ζητήθηκε να αναλάβω την ευθύνη της θεατρικής ομάδας του 7</w:t>
      </w:r>
      <w:r w:rsidRPr="00A66FEF">
        <w:rPr>
          <w:vertAlign w:val="superscript"/>
        </w:rPr>
        <w:t>ου</w:t>
      </w:r>
      <w:r>
        <w:t xml:space="preserve"> Γενικού Λυκείου Ιλίου… συνάντησα λοιπόν έξι μαθητές και μπήκα στην διαδικασία να σκεφτώ τι θα κάνω μαζί τους… κατέληξα ότι θα ‘θελα να τους μεταδώσω «τί είναι Θέατρο» για μένα…   ξεκίνησε λοιπόν μια περιπέτεια και μια σχέση μεταξύ μας  που κατέληξε σε αυτό που θα δείτε απόψε… ένιωσα πως σε όλο αυτό θα έπρεπε να έχω μια βοήθεια… και δεν βρήκα καλύτερη από τους ίδιους τους θεατρικούς συγγραφείς. Με όχημα λοιπόν τις λέξεις τους προσπαθήσαμε να καταλάβουμε τί είναι τέχνη, τί είναι λόγος και πως μπορούμε να μεταφέρουμε έντεχνα και με ασφάλεια τις λέξεις αυτές…</w:t>
      </w:r>
    </w:p>
    <w:p w:rsidR="001C1F4B" w:rsidRDefault="001C1F4B" w:rsidP="00B14962">
      <w:pPr>
        <w:jc w:val="both"/>
      </w:pPr>
      <w:r>
        <w:t xml:space="preserve">              Κάθε μαθητής πήρε κάποιους μονολόγους, μελέτησε, εξασκήθηκε πάνω σε αυτούς και πάνω στην σκηνή θα πρέπει να φανεί καλός μεταφορέας… γιατί σε αυτή την «μετακόμιση» τα πράγματα που κουβαλά είναι ακριβά… πολύτιμα… καλά αμπαλαρισμένα θα πρέπει να φτάσουν στον προορισμό τους… σώα και ασφαλή…</w:t>
      </w:r>
    </w:p>
    <w:p w:rsidR="001C1F4B" w:rsidRDefault="001C1F4B" w:rsidP="00B14962">
      <w:pPr>
        <w:jc w:val="both"/>
      </w:pPr>
      <w:r>
        <w:t xml:space="preserve">             Αυλαία και πάμε… καλό δρόμο… θα σας δω στο τέρμα.. ίσως…</w:t>
      </w:r>
    </w:p>
    <w:p w:rsidR="001C1F4B" w:rsidRDefault="001C1F4B" w:rsidP="00B14962">
      <w:pPr>
        <w:jc w:val="both"/>
      </w:pPr>
      <w:r>
        <w:t xml:space="preserve">                                                                                                                                       Πάτρα  5/5/2012</w:t>
      </w:r>
    </w:p>
    <w:p w:rsidR="001C1F4B" w:rsidRDefault="001C1F4B" w:rsidP="00B14962">
      <w:pPr>
        <w:jc w:val="both"/>
      </w:pPr>
      <w:r>
        <w:t xml:space="preserve">                                                                                                                                 Βαγγέλης Λάσκαρης</w:t>
      </w: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rPr>
          <w:lang w:val="en-US"/>
        </w:rPr>
      </w:pPr>
    </w:p>
    <w:p w:rsidR="001C1F4B" w:rsidRPr="00183064" w:rsidRDefault="001C1F4B" w:rsidP="00B14962">
      <w:pPr>
        <w:jc w:val="both"/>
        <w:rPr>
          <w:lang w:val="en-US"/>
        </w:rPr>
      </w:pPr>
    </w:p>
    <w:p w:rsidR="001C1F4B" w:rsidRDefault="001C1F4B" w:rsidP="00B14962">
      <w:pPr>
        <w:jc w:val="center"/>
        <w:rPr>
          <w:b/>
          <w:sz w:val="32"/>
          <w:szCs w:val="32"/>
        </w:rPr>
      </w:pPr>
      <w:r w:rsidRPr="00C9441E">
        <w:rPr>
          <w:b/>
          <w:sz w:val="32"/>
          <w:szCs w:val="32"/>
        </w:rPr>
        <w:t>ΜΟΝΟΛΟΓΟΙ</w:t>
      </w:r>
    </w:p>
    <w:p w:rsidR="001C1F4B" w:rsidRPr="00C9441E" w:rsidRDefault="001C1F4B" w:rsidP="00B14962">
      <w:pPr>
        <w:jc w:val="center"/>
        <w:rPr>
          <w:b/>
          <w:sz w:val="32"/>
          <w:szCs w:val="32"/>
        </w:rPr>
      </w:pPr>
      <w:bookmarkStart w:id="0" w:name="_GoBack"/>
      <w:bookmarkEnd w:id="0"/>
    </w:p>
    <w:p w:rsidR="001C1F4B" w:rsidRDefault="001C1F4B" w:rsidP="00B14962">
      <w:pPr>
        <w:jc w:val="both"/>
      </w:pPr>
      <w:r w:rsidRPr="00C9441E">
        <w:rPr>
          <w:b/>
        </w:rPr>
        <w:t>Άμλετ</w:t>
      </w:r>
      <w:r>
        <w:t xml:space="preserve">, του </w:t>
      </w:r>
      <w:r w:rsidRPr="00C9441E">
        <w:rPr>
          <w:i/>
        </w:rPr>
        <w:t>Ουίλιαμ Σαίξπηρ</w:t>
      </w:r>
      <w:r>
        <w:t xml:space="preserve">, ερμηνεύει η </w:t>
      </w:r>
      <w:r w:rsidRPr="00183064">
        <w:rPr>
          <w:b/>
        </w:rPr>
        <w:t>Εύη Καψιμαλάκου</w:t>
      </w:r>
    </w:p>
    <w:p w:rsidR="001C1F4B" w:rsidRPr="00183064" w:rsidRDefault="001C1F4B" w:rsidP="00B14962">
      <w:pPr>
        <w:jc w:val="both"/>
        <w:rPr>
          <w:b/>
        </w:rPr>
      </w:pPr>
      <w:r w:rsidRPr="00C9441E">
        <w:rPr>
          <w:b/>
        </w:rPr>
        <w:t>Συμβολαιογράφος</w:t>
      </w:r>
      <w:r>
        <w:t xml:space="preserve">, του </w:t>
      </w:r>
      <w:r w:rsidRPr="00C9441E">
        <w:rPr>
          <w:i/>
        </w:rPr>
        <w:t>Νίκου Βασιλειάδη</w:t>
      </w:r>
      <w:r>
        <w:t xml:space="preserve">, ερμηνεύει η </w:t>
      </w:r>
      <w:r w:rsidRPr="00183064">
        <w:rPr>
          <w:b/>
        </w:rPr>
        <w:t>Αργυρώ Παπαδάκη</w:t>
      </w:r>
    </w:p>
    <w:p w:rsidR="001C1F4B" w:rsidRDefault="001C1F4B" w:rsidP="00B14962">
      <w:pPr>
        <w:jc w:val="both"/>
      </w:pPr>
      <w:r>
        <w:t xml:space="preserve"> </w:t>
      </w:r>
      <w:r w:rsidRPr="00C9441E">
        <w:rPr>
          <w:b/>
        </w:rPr>
        <w:t>Θα σε πάρει ο δρόμος</w:t>
      </w:r>
      <w:r>
        <w:t xml:space="preserve">, του </w:t>
      </w:r>
      <w:r w:rsidRPr="00C9441E">
        <w:rPr>
          <w:i/>
        </w:rPr>
        <w:t>Σάκη Σερέφα</w:t>
      </w:r>
      <w:r>
        <w:t xml:space="preserve">, ερμηνεύει η </w:t>
      </w:r>
      <w:r w:rsidRPr="00183064">
        <w:rPr>
          <w:b/>
        </w:rPr>
        <w:t>Αμαλία Κιασούρη</w:t>
      </w:r>
    </w:p>
    <w:p w:rsidR="001C1F4B" w:rsidRDefault="001C1F4B" w:rsidP="00B14962">
      <w:pPr>
        <w:jc w:val="both"/>
      </w:pPr>
      <w:r w:rsidRPr="00C9441E">
        <w:rPr>
          <w:b/>
        </w:rPr>
        <w:t>Η ψεύτρα</w:t>
      </w:r>
      <w:r>
        <w:t xml:space="preserve">, του </w:t>
      </w:r>
      <w:r w:rsidRPr="00C9441E">
        <w:rPr>
          <w:i/>
        </w:rPr>
        <w:t>Ζαν Κοκτώ</w:t>
      </w:r>
      <w:r>
        <w:t xml:space="preserve">, ερμηνεύει η </w:t>
      </w:r>
      <w:r w:rsidRPr="00183064">
        <w:rPr>
          <w:b/>
        </w:rPr>
        <w:t>Δέσποινα Θεοχάρη</w:t>
      </w:r>
    </w:p>
    <w:p w:rsidR="001C1F4B" w:rsidRDefault="001C1F4B" w:rsidP="00B14962">
      <w:pPr>
        <w:jc w:val="both"/>
      </w:pPr>
      <w:r w:rsidRPr="00C9441E">
        <w:rPr>
          <w:b/>
        </w:rPr>
        <w:t>Καλοκαίρι και καταχνιά</w:t>
      </w:r>
      <w:r>
        <w:t xml:space="preserve">, του Τένεσι Ουίλιαμς, ερμηνεύει η </w:t>
      </w:r>
      <w:r w:rsidRPr="00183064">
        <w:rPr>
          <w:b/>
        </w:rPr>
        <w:t>Νίκη Αξιωτοπούλου</w:t>
      </w:r>
    </w:p>
    <w:p w:rsidR="001C1F4B" w:rsidRDefault="001C1F4B" w:rsidP="00B14962">
      <w:pPr>
        <w:jc w:val="both"/>
      </w:pPr>
      <w:r w:rsidRPr="00C9441E">
        <w:rPr>
          <w:b/>
        </w:rPr>
        <w:t>Ποιος ανακάλυψε την Αμερική</w:t>
      </w:r>
      <w:r>
        <w:t xml:space="preserve">, της </w:t>
      </w:r>
      <w:r w:rsidRPr="00C9441E">
        <w:rPr>
          <w:i/>
        </w:rPr>
        <w:t>Χρύσας Σπηλιώτη</w:t>
      </w:r>
      <w:r>
        <w:t xml:space="preserve">, ερμηνεύει η </w:t>
      </w:r>
      <w:r w:rsidRPr="00183064">
        <w:rPr>
          <w:b/>
        </w:rPr>
        <w:t>Εύη Καψιμαλάκου</w:t>
      </w:r>
    </w:p>
    <w:p w:rsidR="001C1F4B" w:rsidRDefault="001C1F4B" w:rsidP="00B14962">
      <w:pPr>
        <w:jc w:val="both"/>
      </w:pPr>
      <w:r w:rsidRPr="00C9441E">
        <w:rPr>
          <w:b/>
        </w:rPr>
        <w:t>Δον Ζουάν</w:t>
      </w:r>
      <w:r>
        <w:t xml:space="preserve">, του </w:t>
      </w:r>
      <w:r w:rsidRPr="00C9441E">
        <w:rPr>
          <w:i/>
        </w:rPr>
        <w:t>Μολιέρου</w:t>
      </w:r>
      <w:r>
        <w:t xml:space="preserve">, ερμηνεύει ο </w:t>
      </w:r>
      <w:r w:rsidRPr="00183064">
        <w:rPr>
          <w:b/>
        </w:rPr>
        <w:t>Γιάννης Κριθινάκης</w:t>
      </w:r>
    </w:p>
    <w:p w:rsidR="001C1F4B" w:rsidRDefault="001C1F4B" w:rsidP="00B14962">
      <w:pPr>
        <w:jc w:val="both"/>
      </w:pPr>
      <w:r w:rsidRPr="00C9441E">
        <w:rPr>
          <w:b/>
        </w:rPr>
        <w:t>Ριχάρδος ο Γ</w:t>
      </w:r>
      <w:r>
        <w:t xml:space="preserve">, του </w:t>
      </w:r>
      <w:r w:rsidRPr="00C9441E">
        <w:rPr>
          <w:i/>
        </w:rPr>
        <w:t>Ουίλιαμ Σαίξπηρ</w:t>
      </w:r>
      <w:r>
        <w:t xml:space="preserve">, ερμηνεύει η </w:t>
      </w:r>
      <w:r w:rsidRPr="00183064">
        <w:rPr>
          <w:b/>
        </w:rPr>
        <w:t>Αμαλία Κιασούρη</w:t>
      </w:r>
    </w:p>
    <w:p w:rsidR="001C1F4B" w:rsidRPr="00183064" w:rsidRDefault="001C1F4B" w:rsidP="00B14962">
      <w:pPr>
        <w:jc w:val="both"/>
        <w:rPr>
          <w:b/>
        </w:rPr>
      </w:pPr>
      <w:r w:rsidRPr="00C9441E">
        <w:rPr>
          <w:b/>
        </w:rPr>
        <w:t>Ματωμένος γάμος</w:t>
      </w:r>
      <w:r>
        <w:t xml:space="preserve">, του </w:t>
      </w:r>
      <w:r w:rsidRPr="00C9441E">
        <w:rPr>
          <w:i/>
        </w:rPr>
        <w:t>Φεντερίκο Γκαρθία Λόρκα</w:t>
      </w:r>
      <w:r>
        <w:t xml:space="preserve">, ερμηνεύει η </w:t>
      </w:r>
      <w:r w:rsidRPr="00183064">
        <w:rPr>
          <w:b/>
        </w:rPr>
        <w:t>Νίκη Αξιωτοπούλου</w:t>
      </w:r>
    </w:p>
    <w:p w:rsidR="001C1F4B" w:rsidRDefault="001C1F4B" w:rsidP="00B14962">
      <w:pPr>
        <w:jc w:val="both"/>
      </w:pPr>
      <w:r w:rsidRPr="00C9441E">
        <w:rPr>
          <w:b/>
        </w:rPr>
        <w:t>Καλιγούλας</w:t>
      </w:r>
      <w:r>
        <w:t xml:space="preserve">, του </w:t>
      </w:r>
      <w:r w:rsidRPr="00C9441E">
        <w:rPr>
          <w:i/>
        </w:rPr>
        <w:t>Αλμπέρ Καμύ</w:t>
      </w:r>
      <w:r>
        <w:t xml:space="preserve">, ερμηνεύει ο </w:t>
      </w:r>
      <w:r w:rsidRPr="00183064">
        <w:rPr>
          <w:b/>
        </w:rPr>
        <w:t>Γιάννης Κριθινάκης</w:t>
      </w:r>
    </w:p>
    <w:p w:rsidR="001C1F4B" w:rsidRDefault="001C1F4B" w:rsidP="00B14962">
      <w:pPr>
        <w:jc w:val="both"/>
      </w:pPr>
      <w:r w:rsidRPr="00C9441E">
        <w:rPr>
          <w:b/>
        </w:rPr>
        <w:t>Ο τυχαίος θάνατος ενός αναρχικου</w:t>
      </w:r>
      <w:r>
        <w:t xml:space="preserve">, του </w:t>
      </w:r>
      <w:r w:rsidRPr="00C9441E">
        <w:rPr>
          <w:i/>
        </w:rPr>
        <w:t>Ντάριο Φο</w:t>
      </w:r>
      <w:r>
        <w:t xml:space="preserve">, ερμηνεύει η </w:t>
      </w:r>
      <w:r w:rsidRPr="00183064">
        <w:rPr>
          <w:b/>
        </w:rPr>
        <w:t>Νίκη Αξιωτοπούλου</w:t>
      </w:r>
    </w:p>
    <w:p w:rsidR="001C1F4B" w:rsidRPr="00183064" w:rsidRDefault="001C1F4B" w:rsidP="00B14962">
      <w:pPr>
        <w:jc w:val="both"/>
        <w:rPr>
          <w:b/>
        </w:rPr>
      </w:pPr>
      <w:r w:rsidRPr="00C9441E">
        <w:rPr>
          <w:b/>
        </w:rPr>
        <w:t>Η Εβραία</w:t>
      </w:r>
      <w:r>
        <w:t xml:space="preserve">, του </w:t>
      </w:r>
      <w:r w:rsidRPr="00C9441E">
        <w:rPr>
          <w:i/>
        </w:rPr>
        <w:t>Μπέρτολτ Μπρέχτ</w:t>
      </w:r>
      <w:r>
        <w:t xml:space="preserve">, ερμηνεύει η </w:t>
      </w:r>
      <w:r w:rsidRPr="00183064">
        <w:rPr>
          <w:b/>
        </w:rPr>
        <w:t>Δέσποινα Θεοχάρη</w:t>
      </w:r>
    </w:p>
    <w:p w:rsidR="001C1F4B" w:rsidRDefault="001C1F4B" w:rsidP="00B14962">
      <w:pPr>
        <w:jc w:val="both"/>
      </w:pPr>
      <w:r w:rsidRPr="00C9441E">
        <w:rPr>
          <w:b/>
        </w:rPr>
        <w:t>Γελώντας άγρια</w:t>
      </w:r>
      <w:r>
        <w:t xml:space="preserve">, του </w:t>
      </w:r>
      <w:r w:rsidRPr="00C9441E">
        <w:rPr>
          <w:i/>
        </w:rPr>
        <w:t>Κρίστοφερ Ντουράνγκ</w:t>
      </w:r>
      <w:r>
        <w:t xml:space="preserve">, ερμηνεύει η </w:t>
      </w:r>
      <w:r w:rsidRPr="00183064">
        <w:rPr>
          <w:b/>
        </w:rPr>
        <w:t>Αργυρώ Παπαδάκη</w:t>
      </w:r>
      <w:r>
        <w:t xml:space="preserve">  </w:t>
      </w: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r>
        <w:t>…τι είναι Θέατρο για μένα… θα ήθελα να μοιραστούμε το παρακάτω…</w:t>
      </w:r>
    </w:p>
    <w:p w:rsidR="001C1F4B" w:rsidRDefault="001C1F4B" w:rsidP="00B14962">
      <w:pPr>
        <w:jc w:val="both"/>
      </w:pPr>
    </w:p>
    <w:p w:rsidR="001C1F4B" w:rsidRDefault="001C1F4B" w:rsidP="00B14962">
      <w:pPr>
        <w:jc w:val="both"/>
      </w:pPr>
      <w:r>
        <w:t>«Η τέχνη δεν είναι στα μάτια μου μια μοναχική απόλαυση. Είναι ένα μέσο να συγκινεί κανείς το μεγαλύτερο αριθμό ανθρώπων με το να τους προσφέρει μια προνομιούχα εικόνα των κοινών πόνων και ευχαριστήσεων. Δεν επιτρέπεται στον καλλιτέχνη να απομονωθεί` τον υποτάσσει στην πιο ταπεινή και την πιο παγκόσμια αλήθεια. Κι αυτός που συχνά διάλεξε την μοίρα του καλλιτέχνη γιατί αισθανόταν διαφορετικός, μαθαίνει πολύ γρήγορα πως δεν θα θρέψει την τέχνη του με το να είναι διαφορετικός, αλλά ομολογώντας την ομοιότητα του στους άλλους, μεσοστρατίς της ομορφιάς που δεν μπορεί να ξεριζωθεί. Γι’ αυτό το λόγο οι αληθινοί καλλιτέχνες δεν περιφρονούν τίποτε υποχρεώνονται να καταλάβουν αντί να κρίνουν.»</w:t>
      </w:r>
    </w:p>
    <w:p w:rsidR="001C1F4B" w:rsidRDefault="001C1F4B" w:rsidP="00B14962">
      <w:pPr>
        <w:jc w:val="both"/>
      </w:pPr>
      <w:r>
        <w:t xml:space="preserve">                                                                                                                                           ΑΛΜΠΕΡ ΚΑΜΥ  </w:t>
      </w: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Default="001C1F4B" w:rsidP="00B14962">
      <w:pPr>
        <w:jc w:val="both"/>
      </w:pPr>
    </w:p>
    <w:p w:rsidR="001C1F4B" w:rsidRPr="00726FE8" w:rsidRDefault="001C1F4B" w:rsidP="00B14962">
      <w:pPr>
        <w:jc w:val="both"/>
        <w:rPr>
          <w:sz w:val="36"/>
          <w:szCs w:val="36"/>
        </w:rPr>
      </w:pPr>
    </w:p>
    <w:sectPr w:rsidR="001C1F4B" w:rsidRPr="00726FE8" w:rsidSect="009D60EF">
      <w:footerReference w:type="even" r:id="rId7"/>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F4B" w:rsidRDefault="001C1F4B">
      <w:r>
        <w:separator/>
      </w:r>
    </w:p>
  </w:endnote>
  <w:endnote w:type="continuationSeparator" w:id="0">
    <w:p w:rsidR="001C1F4B" w:rsidRDefault="001C1F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Brush Script MT">
    <w:altName w:val="Arabic Typesetting"/>
    <w:panose1 w:val="00000000000000000000"/>
    <w:charset w:val="00"/>
    <w:family w:val="script"/>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4B" w:rsidRDefault="001C1F4B" w:rsidP="009D60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1F4B" w:rsidRDefault="001C1F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4B" w:rsidRDefault="001C1F4B" w:rsidP="009D60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C1F4B" w:rsidRDefault="001C1F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F4B" w:rsidRDefault="001C1F4B">
      <w:r>
        <w:separator/>
      </w:r>
    </w:p>
  </w:footnote>
  <w:footnote w:type="continuationSeparator" w:id="0">
    <w:p w:rsidR="001C1F4B" w:rsidRDefault="001C1F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6FEF"/>
    <w:rsid w:val="000425CA"/>
    <w:rsid w:val="001433AA"/>
    <w:rsid w:val="00183064"/>
    <w:rsid w:val="001C1F4B"/>
    <w:rsid w:val="00281F2E"/>
    <w:rsid w:val="0029031B"/>
    <w:rsid w:val="005479EC"/>
    <w:rsid w:val="00556703"/>
    <w:rsid w:val="005F155F"/>
    <w:rsid w:val="00621E2D"/>
    <w:rsid w:val="006F7A5F"/>
    <w:rsid w:val="0071763D"/>
    <w:rsid w:val="00726FE8"/>
    <w:rsid w:val="00733378"/>
    <w:rsid w:val="009D60EF"/>
    <w:rsid w:val="00A03910"/>
    <w:rsid w:val="00A178F9"/>
    <w:rsid w:val="00A66FEF"/>
    <w:rsid w:val="00A87AB8"/>
    <w:rsid w:val="00AB2EEB"/>
    <w:rsid w:val="00B14962"/>
    <w:rsid w:val="00B9689C"/>
    <w:rsid w:val="00BD2B72"/>
    <w:rsid w:val="00C9441E"/>
    <w:rsid w:val="00CE11FD"/>
    <w:rsid w:val="00CE639B"/>
    <w:rsid w:val="00DB5BAA"/>
    <w:rsid w:val="00E37FFE"/>
    <w:rsid w:val="00E60179"/>
    <w:rsid w:val="00EA6CB4"/>
    <w:rsid w:val="00F13B6A"/>
    <w:rsid w:val="00FC3752"/>
    <w:rsid w:val="00FD244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7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7FFE"/>
    <w:pPr>
      <w:tabs>
        <w:tab w:val="center" w:pos="4153"/>
        <w:tab w:val="right" w:pos="8306"/>
      </w:tabs>
    </w:pPr>
  </w:style>
  <w:style w:type="character" w:customStyle="1" w:styleId="FooterChar">
    <w:name w:val="Footer Char"/>
    <w:basedOn w:val="DefaultParagraphFont"/>
    <w:link w:val="Footer"/>
    <w:uiPriority w:val="99"/>
    <w:semiHidden/>
    <w:locked/>
    <w:rsid w:val="005479EC"/>
    <w:rPr>
      <w:rFonts w:cs="Times New Roman"/>
      <w:lang w:eastAsia="en-US"/>
    </w:rPr>
  </w:style>
  <w:style w:type="character" w:styleId="PageNumber">
    <w:name w:val="page number"/>
    <w:basedOn w:val="DefaultParagraphFont"/>
    <w:uiPriority w:val="99"/>
    <w:rsid w:val="00E37FF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4</Pages>
  <Words>540</Words>
  <Characters>2920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ΑΝΤΙ ΣΗΜΕΙΩΜΑΤΟΣ ΣΚΗΝΟΘΕΤΗ</dc:title>
  <dc:subject/>
  <dc:creator>Μαίρη</dc:creator>
  <cp:keywords/>
  <dc:description/>
  <cp:lastModifiedBy>Γιάννα</cp:lastModifiedBy>
  <cp:revision>6</cp:revision>
  <cp:lastPrinted>2012-05-10T06:44:00Z</cp:lastPrinted>
  <dcterms:created xsi:type="dcterms:W3CDTF">2012-05-10T07:01:00Z</dcterms:created>
  <dcterms:modified xsi:type="dcterms:W3CDTF">2013-01-02T20:12:00Z</dcterms:modified>
</cp:coreProperties>
</file>